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1E" w:rsidRPr="00F23D0D" w:rsidRDefault="004B061E" w:rsidP="004B061E">
      <w:pPr>
        <w:shd w:val="clear" w:color="auto" w:fill="FFFFFF"/>
        <w:spacing w:after="0" w:line="450" w:lineRule="atLeast"/>
        <w:jc w:val="center"/>
        <w:textAlignment w:val="baseline"/>
        <w:outlineLvl w:val="2"/>
        <w:rPr>
          <w:rFonts w:ascii="Candara" w:eastAsia="Times New Roman" w:hAnsi="Candara" w:cs="Times New Roman"/>
          <w:b/>
          <w:bCs/>
          <w:i/>
          <w:color w:val="C00000"/>
          <w:sz w:val="36"/>
          <w:szCs w:val="36"/>
          <w:lang w:eastAsia="uk-UA"/>
        </w:rPr>
      </w:pPr>
      <w:r w:rsidRPr="00F23D0D">
        <w:rPr>
          <w:rFonts w:ascii="Candara" w:eastAsia="Times New Roman" w:hAnsi="Candara" w:cs="Times New Roman"/>
          <w:b/>
          <w:bCs/>
          <w:i/>
          <w:color w:val="C00000"/>
          <w:sz w:val="36"/>
          <w:szCs w:val="36"/>
          <w:lang w:eastAsia="uk-UA"/>
        </w:rPr>
        <w:t>СЕЗОННІ ЗАХВОРЮВАННЯ ТА ЇХ ПРОФІЛАКТИКА</w:t>
      </w:r>
    </w:p>
    <w:p w:rsidR="004B061E" w:rsidRPr="004B061E" w:rsidRDefault="004B061E" w:rsidP="004B061E">
      <w:pPr>
        <w:shd w:val="clear" w:color="auto" w:fill="FFFFFF"/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ЗАСТУДА</w:t>
      </w:r>
    </w:p>
    <w:p w:rsidR="004B061E" w:rsidRPr="004B061E" w:rsidRDefault="004B061E" w:rsidP="002907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37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Застуда — інфекційне захворювання вірусного походження, що уражає верхні дихальні шляхи. Звичайну застуду із легкими симптомами лікують лише постільним режимом і рясним питтям протягом 3-5 днів. Лікування симптоматичне. Профілактика застуди дуже проста:</w:t>
      </w:r>
    </w:p>
    <w:p w:rsidR="004B061E" w:rsidRPr="004B061E" w:rsidRDefault="004B061E" w:rsidP="002907E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Уникайте близького контакту з хворим;</w:t>
      </w:r>
    </w:p>
    <w:p w:rsidR="004B061E" w:rsidRPr="004B061E" w:rsidRDefault="004B061E" w:rsidP="002907E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Мийте руки. Часте миття рук допоможе захиститися від мікробів. Якщо поруч немає води та мила, використовуйте спреї для рук на спиртовій основі.</w:t>
      </w:r>
    </w:p>
    <w:p w:rsidR="004B061E" w:rsidRPr="004B061E" w:rsidRDefault="004B061E" w:rsidP="002907E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Намагайтеся не торкатися обличчя. На руках дуже багато мікробів. Торкаючись руками обличчя, ви збільшуєте шанси мікробів потрапити в організм через очі, рот та ніс.</w:t>
      </w:r>
    </w:p>
    <w:p w:rsidR="004B061E" w:rsidRPr="004B061E" w:rsidRDefault="004B061E" w:rsidP="002907E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 Регулярно провітрюйте приміщення, ретельно очищайте та дезінфікуйте поверхні, до якої часто торкаєтеся вдома, на роботі або в навчальних закладах. Це особливо важливо, якщо у приміщенні перебуває хворий.</w:t>
      </w:r>
    </w:p>
    <w:p w:rsidR="003211B0" w:rsidRPr="003211B0" w:rsidRDefault="004B061E" w:rsidP="003211B0">
      <w:pPr>
        <w:shd w:val="clear" w:color="auto" w:fill="FFFFFF"/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ГРИП</w:t>
      </w:r>
    </w:p>
    <w:p w:rsidR="003211B0" w:rsidRPr="003211B0" w:rsidRDefault="004B061E" w:rsidP="003211B0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B061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88900" distR="88900" simplePos="0" relativeHeight="251660288" behindDoc="0" locked="0" layoutInCell="1" allowOverlap="1" wp14:anchorId="374B21BF" wp14:editId="585A79D2">
            <wp:simplePos x="0" y="0"/>
            <wp:positionH relativeFrom="page">
              <wp:posOffset>5781675</wp:posOffset>
            </wp:positionH>
            <wp:positionV relativeFrom="paragraph">
              <wp:posOffset>1316355</wp:posOffset>
            </wp:positionV>
            <wp:extent cx="1323975" cy="1734185"/>
            <wp:effectExtent l="19050" t="19050" r="28575" b="18415"/>
            <wp:wrapSquare wrapText="bothSides"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23975" cy="173418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1B0" w:rsidRPr="003211B0">
        <w:rPr>
          <w:rFonts w:ascii="Times New Roman" w:eastAsia="Times New Roman" w:hAnsi="Times New Roman" w:cs="Times New Roman"/>
          <w:color w:val="5A5858"/>
          <w:spacing w:val="12"/>
          <w:sz w:val="24"/>
          <w:szCs w:val="24"/>
          <w:lang w:eastAsia="uk-UA"/>
        </w:rPr>
        <w:t> </w:t>
      </w:r>
      <w:r w:rsidR="003211B0" w:rsidRPr="004B061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4682167F" wp14:editId="07A5CF6C">
            <wp:simplePos x="0" y="0"/>
            <wp:positionH relativeFrom="column">
              <wp:posOffset>-260985</wp:posOffset>
            </wp:positionH>
            <wp:positionV relativeFrom="paragraph">
              <wp:posOffset>22860</wp:posOffset>
            </wp:positionV>
            <wp:extent cx="2800350" cy="1854200"/>
            <wp:effectExtent l="19050" t="19050" r="19050" b="12700"/>
            <wp:wrapThrough wrapText="bothSides">
              <wp:wrapPolygon edited="0">
                <wp:start x="-147" y="-222"/>
                <wp:lineTo x="-147" y="21526"/>
                <wp:lineTo x="21600" y="21526"/>
                <wp:lineTo x="21600" y="-222"/>
                <wp:lineTo x="-147" y="-222"/>
              </wp:wrapPolygon>
            </wp:wrapThrough>
            <wp:docPr id="1" name="Рисунок 1" descr="https://medico.in.ua/upload/iblock/237/likuvannya_zastudi_gripu_ta_grvi_dlya_doroslikh_i_dit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co.in.ua/upload/iblock/237/likuvannya_zastudi_gripu_ta_grvi_dlya_doroslikh_i_ditey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/>
                    <a:stretch/>
                  </pic:blipFill>
                  <pic:spPr bwMode="auto">
                    <a:xfrm>
                      <a:off x="0" y="0"/>
                      <a:ext cx="2800350" cy="1854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557">
        <w:rPr>
          <w:rFonts w:ascii="Times New Roman" w:eastAsia="Times New Roman" w:hAnsi="Times New Roman" w:cs="Times New Roman"/>
          <w:color w:val="5A5858"/>
          <w:spacing w:val="12"/>
          <w:sz w:val="24"/>
          <w:szCs w:val="24"/>
          <w:lang w:eastAsia="uk-UA"/>
        </w:rPr>
        <w:t xml:space="preserve">   </w:t>
      </w:r>
      <w:r w:rsidR="003211B0"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Грип — це </w:t>
      </w:r>
      <w:proofErr w:type="spellStart"/>
      <w:r w:rsidR="003211B0"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високозаразне</w:t>
      </w:r>
      <w:proofErr w:type="spellEnd"/>
      <w:r w:rsidR="003211B0"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вірусне захворювання з ризиком тяжких ускладнень та навіть смерті. Найчастішим ускладненням хвороби є пневмонія, яка може за 4-5 днів призвести до летальних наслідків. Серцева недостатність також нерідко розвивається внаслідок ускладнень грипу.</w:t>
      </w:r>
    </w:p>
    <w:p w:rsidR="003211B0" w:rsidRPr="003211B0" w:rsidRDefault="003211B0" w:rsidP="004B06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>В зимовий період традиційно спостерігається епідемічний підйом захворюваності на грип. Симптоми грипу: раптовий початок недуги, головний біль, ломота у м’язах та суглобах, біль у горлі, підвищення температури тіла до 38 °С і більше, кашель, іноді</w:t>
      </w:r>
      <w:r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</w:t>
      </w:r>
      <w:r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блювота і діарея.</w:t>
      </w:r>
    </w:p>
    <w:p w:rsidR="003211B0" w:rsidRPr="003211B0" w:rsidRDefault="003211B0" w:rsidP="004B061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>Дуже важливо не займатись самолікуванням, а звернутись до свого сімейного лікаря чи терапевта.</w:t>
      </w:r>
    </w:p>
    <w:p w:rsidR="003211B0" w:rsidRPr="003211B0" w:rsidRDefault="00737557" w:rsidP="002907E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3211B0" w:rsidRPr="003211B0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Щорічна вакцинація проти грипу зменшує ризик захворіти на грип, подальших серйозних ускладнень та можливої госпіталізації. Одне щеплення захищає впродовж усього сезону грипу від найбільш розповсюджених і небезпечних штамів.</w:t>
      </w:r>
    </w:p>
    <w:p w:rsidR="004B061E" w:rsidRPr="004B061E" w:rsidRDefault="004B061E" w:rsidP="004B061E">
      <w:pPr>
        <w:shd w:val="clear" w:color="auto" w:fill="FFFFFF"/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061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«ЗАСТУДА НА ГУБАХ»</w:t>
      </w:r>
    </w:p>
    <w:p w:rsidR="004B061E" w:rsidRDefault="00F23D0D" w:rsidP="004B061E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3D0D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08214599" wp14:editId="7F77BF77">
            <wp:simplePos x="0" y="0"/>
            <wp:positionH relativeFrom="column">
              <wp:posOffset>-51435</wp:posOffset>
            </wp:positionH>
            <wp:positionV relativeFrom="paragraph">
              <wp:posOffset>563880</wp:posOffset>
            </wp:positionV>
            <wp:extent cx="2200275" cy="1374775"/>
            <wp:effectExtent l="19050" t="19050" r="28575" b="15875"/>
            <wp:wrapThrough wrapText="bothSides">
              <wp:wrapPolygon edited="0">
                <wp:start x="-187" y="-299"/>
                <wp:lineTo x="-187" y="21550"/>
                <wp:lineTo x="21694" y="21550"/>
                <wp:lineTo x="21694" y="-299"/>
                <wp:lineTo x="-187" y="-299"/>
              </wp:wrapPolygon>
            </wp:wrapThrough>
            <wp:docPr id="3" name="Рисунок 3" descr="Как избавиться от герпеса на губ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збавиться от герпеса на губ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74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1E"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37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4B061E"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Існує міф, що «застуда на губах» виникає внаслідок переохолодження або стресу. Насправді, «застуду на губах» спричиняє </w:t>
      </w:r>
      <w:proofErr w:type="spellStart"/>
      <w:r w:rsidR="004B061E"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герпесвірус</w:t>
      </w:r>
      <w:proofErr w:type="spellEnd"/>
      <w:r w:rsidR="004B061E"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(ГВЛ).   Більшість людей заражаються ГВЛ у віці до 5 років від батьків чи інших дітей. Тригером загострення може бути холод, ультрафіолет, механічне пошкодження нерву, тимчасове чи постійне порушення імунітету. Для профілактики </w:t>
      </w:r>
      <w:proofErr w:type="spellStart"/>
      <w:r w:rsidR="004B061E"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герпесу</w:t>
      </w:r>
      <w:proofErr w:type="spellEnd"/>
      <w:r w:rsidR="004B061E" w:rsidRPr="004B06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губах варто дотримуватись стандартних гігієнічних правил, а також вести здорових спосіб життя.</w:t>
      </w:r>
      <w:r w:rsidRPr="00F23D0D">
        <w:t xml:space="preserve"> </w:t>
      </w:r>
    </w:p>
    <w:p w:rsidR="004B061E" w:rsidRPr="004B061E" w:rsidRDefault="004B061E" w:rsidP="004B061E">
      <w:pPr>
        <w:pStyle w:val="40"/>
        <w:spacing w:after="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061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Профілактика застуди та переохолодження</w:t>
      </w:r>
    </w:p>
    <w:p w:rsidR="002907ED" w:rsidRDefault="002907ED" w:rsidP="004B061E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2F6EB797" wp14:editId="4585EF07">
            <wp:simplePos x="0" y="0"/>
            <wp:positionH relativeFrom="column">
              <wp:posOffset>4330065</wp:posOffset>
            </wp:positionH>
            <wp:positionV relativeFrom="paragraph">
              <wp:posOffset>107950</wp:posOffset>
            </wp:positionV>
            <wp:extent cx="1647825" cy="1694180"/>
            <wp:effectExtent l="19050" t="19050" r="28575" b="20320"/>
            <wp:wrapThrough wrapText="bothSides">
              <wp:wrapPolygon edited="0">
                <wp:start x="-250" y="-243"/>
                <wp:lineTo x="-250" y="21616"/>
                <wp:lineTo x="21725" y="21616"/>
                <wp:lineTo x="21725" y="-243"/>
                <wp:lineTo x="-250" y="-243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6"/>
                    <a:stretch/>
                  </pic:blipFill>
                  <pic:spPr bwMode="auto">
                    <a:xfrm>
                      <a:off x="0" y="0"/>
                      <a:ext cx="1647825" cy="16941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55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 xml:space="preserve">Тривале перебування на вулиці при низькій температурі повітря, а також обмежена рухливість, може призвести до переохолодження організму та спричинити застуду. </w:t>
      </w:r>
    </w:p>
    <w:p w:rsidR="004B061E" w:rsidRPr="004B061E" w:rsidRDefault="004B061E" w:rsidP="004B061E">
      <w:pPr>
        <w:pStyle w:val="1"/>
        <w:rPr>
          <w:rFonts w:ascii="Times New Roman" w:hAnsi="Times New Roman" w:cs="Times New Roman"/>
          <w:sz w:val="24"/>
          <w:szCs w:val="24"/>
        </w:rPr>
      </w:pPr>
      <w:r w:rsidRPr="004B061E">
        <w:rPr>
          <w:rFonts w:ascii="Times New Roman" w:hAnsi="Times New Roman" w:cs="Times New Roman"/>
          <w:color w:val="000000"/>
          <w:sz w:val="24"/>
          <w:szCs w:val="24"/>
        </w:rPr>
        <w:t>Якщо ви плануєте довгий час перебувати на вулиці, подбайте про теплий та зручний одяг і взуття.</w:t>
      </w:r>
    </w:p>
    <w:p w:rsidR="004B061E" w:rsidRPr="004B061E" w:rsidRDefault="00737557" w:rsidP="002907E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 xml:space="preserve">Одягайтеся </w:t>
      </w:r>
      <w:proofErr w:type="spellStart"/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>багатошарово</w:t>
      </w:r>
      <w:proofErr w:type="spellEnd"/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>: чим більше светрів та штанів, тим довше зберігатиметься тепло. Обов’язково одягайте шарфи та шапки, на руки - теплі рукавички, на ноги - шкарпетки. Якщо замерзнуть ноги - перехолодження не минути. Якщо у ваших планах, скажімо, рибалка, чи вам доведеться працювати на вулиці цілий день - краще одягнути на ноги спочатку вовняні шкарпетки, а зверху бавовняні. Вовна подразнює рецептори стопи, посилює кровообіг у ступнях і зігріває їх, а бавовна зберігає це тепло.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>Взуття повинно бути теплим, та в жодному разі не тісним.</w:t>
      </w:r>
    </w:p>
    <w:p w:rsidR="004B061E" w:rsidRPr="004B061E" w:rsidRDefault="00737557" w:rsidP="002907E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>У морози, перед виходом на вулицю, змазуйте шкіру жирним кремом - це захистить її від холоду.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>Губи змащуйте гігієнічною помадою. Через 1-1,5 години грійтесь у теплому приміщенні, або постійно рухайтесь, дбайте, щоб не промокло взуття.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061E" w:rsidRPr="004B061E" w:rsidRDefault="00737557" w:rsidP="002907E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B061E" w:rsidRPr="004B061E">
        <w:rPr>
          <w:rFonts w:ascii="Times New Roman" w:hAnsi="Times New Roman" w:cs="Times New Roman"/>
          <w:color w:val="000000"/>
          <w:sz w:val="24"/>
          <w:szCs w:val="24"/>
        </w:rPr>
        <w:t>Допоможе зігрітись тепле молоко, чай із лимоном, але не кава.</w:t>
      </w:r>
    </w:p>
    <w:p w:rsidR="00EB6619" w:rsidRDefault="004B061E" w:rsidP="00290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Профілактика захворювань на ГРВІ та грип включає комплекс заходів:</w:t>
      </w:r>
    </w:p>
    <w:p w:rsidR="00EB6619" w:rsidRPr="00EB6619" w:rsidRDefault="004B061E" w:rsidP="00EB6619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комфортний режим дня і якісний сон;</w:t>
      </w:r>
      <w:r w:rsidR="00EB6619"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B6619" w:rsidRPr="00EB6619" w:rsidRDefault="004B061E" w:rsidP="00EB6619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прогулянки на свіжому повітрі;</w:t>
      </w:r>
      <w:r w:rsidR="00EB6619"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B6619" w:rsidRDefault="004B061E" w:rsidP="00EB6619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уникати стресів;</w:t>
      </w:r>
      <w:r w:rsidR="00EB6619"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B6619" w:rsidRPr="00EB6619" w:rsidRDefault="004B061E" w:rsidP="00EB6619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загартовування;</w:t>
      </w:r>
      <w:r w:rsidR="00EB6619"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B6619" w:rsidRPr="00EB6619" w:rsidRDefault="004B061E" w:rsidP="00EB6619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заняття фізкультурою, спорт;</w:t>
      </w:r>
      <w:r w:rsidR="00EB6619"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B061E" w:rsidRDefault="004B061E" w:rsidP="00EB6619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61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відмова від шкідливих звичок (куріння і алкоголь).</w:t>
      </w:r>
    </w:p>
    <w:p w:rsidR="00737557" w:rsidRPr="00737557" w:rsidRDefault="00737557" w:rsidP="0073755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737557" w:rsidRPr="00737557" w:rsidRDefault="00737557" w:rsidP="00737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7557">
        <w:rPr>
          <w:rFonts w:ascii="Times New Roman" w:hAnsi="Times New Roman" w:cs="Times New Roman"/>
          <w:sz w:val="24"/>
          <w:szCs w:val="24"/>
        </w:rPr>
        <w:t>Майстер виробничого навчання  Кам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37557">
        <w:rPr>
          <w:rFonts w:ascii="Times New Roman" w:hAnsi="Times New Roman" w:cs="Times New Roman"/>
          <w:sz w:val="24"/>
          <w:szCs w:val="24"/>
        </w:rPr>
        <w:t>янських</w:t>
      </w:r>
    </w:p>
    <w:p w:rsidR="004B061E" w:rsidRDefault="00737557" w:rsidP="00737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557">
        <w:rPr>
          <w:rFonts w:ascii="Times New Roman" w:hAnsi="Times New Roman" w:cs="Times New Roman"/>
          <w:sz w:val="24"/>
          <w:szCs w:val="24"/>
        </w:rPr>
        <w:t xml:space="preserve">    територіальних курсів ЦЗ та БЖД (ІІ категорії)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7557">
        <w:rPr>
          <w:rFonts w:ascii="Times New Roman" w:hAnsi="Times New Roman" w:cs="Times New Roman"/>
          <w:sz w:val="24"/>
          <w:szCs w:val="24"/>
        </w:rPr>
        <w:t xml:space="preserve">    Ігор Клейно</w:t>
      </w: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p w:rsidR="002907ED" w:rsidRDefault="002907ED">
      <w:pPr>
        <w:rPr>
          <w:rFonts w:ascii="Times New Roman" w:hAnsi="Times New Roman" w:cs="Times New Roman"/>
          <w:sz w:val="24"/>
          <w:szCs w:val="24"/>
        </w:rPr>
      </w:pPr>
    </w:p>
    <w:sectPr w:rsidR="002907ED" w:rsidSect="004B061E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4755"/>
    <w:multiLevelType w:val="multilevel"/>
    <w:tmpl w:val="72F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36073"/>
    <w:multiLevelType w:val="hybridMultilevel"/>
    <w:tmpl w:val="B680F5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C695D"/>
    <w:multiLevelType w:val="multilevel"/>
    <w:tmpl w:val="AE3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89"/>
    <w:rsid w:val="00013BCC"/>
    <w:rsid w:val="00014B19"/>
    <w:rsid w:val="00037A20"/>
    <w:rsid w:val="000423A5"/>
    <w:rsid w:val="000440BB"/>
    <w:rsid w:val="00051DAB"/>
    <w:rsid w:val="0005211F"/>
    <w:rsid w:val="000543E8"/>
    <w:rsid w:val="0005545E"/>
    <w:rsid w:val="0005720E"/>
    <w:rsid w:val="00070BC3"/>
    <w:rsid w:val="0007795F"/>
    <w:rsid w:val="00081B15"/>
    <w:rsid w:val="00091368"/>
    <w:rsid w:val="00095668"/>
    <w:rsid w:val="000A0889"/>
    <w:rsid w:val="000A14B1"/>
    <w:rsid w:val="000A3B3A"/>
    <w:rsid w:val="000C295C"/>
    <w:rsid w:val="000C6744"/>
    <w:rsid w:val="000D079A"/>
    <w:rsid w:val="000E651A"/>
    <w:rsid w:val="000F0413"/>
    <w:rsid w:val="000F59ED"/>
    <w:rsid w:val="00100364"/>
    <w:rsid w:val="00120D55"/>
    <w:rsid w:val="00123CB0"/>
    <w:rsid w:val="00153E66"/>
    <w:rsid w:val="001652BE"/>
    <w:rsid w:val="001B0F58"/>
    <w:rsid w:val="001C1D57"/>
    <w:rsid w:val="001D29C9"/>
    <w:rsid w:val="001D2FFD"/>
    <w:rsid w:val="001D4A4F"/>
    <w:rsid w:val="00203BEC"/>
    <w:rsid w:val="00217005"/>
    <w:rsid w:val="00217891"/>
    <w:rsid w:val="002255FA"/>
    <w:rsid w:val="00242520"/>
    <w:rsid w:val="002478D4"/>
    <w:rsid w:val="002563DE"/>
    <w:rsid w:val="00265E2B"/>
    <w:rsid w:val="0026698E"/>
    <w:rsid w:val="002771B0"/>
    <w:rsid w:val="00285A4F"/>
    <w:rsid w:val="002907ED"/>
    <w:rsid w:val="00290C61"/>
    <w:rsid w:val="0029641A"/>
    <w:rsid w:val="0029701F"/>
    <w:rsid w:val="002A6859"/>
    <w:rsid w:val="002B6600"/>
    <w:rsid w:val="002C3266"/>
    <w:rsid w:val="002F59D7"/>
    <w:rsid w:val="002F6389"/>
    <w:rsid w:val="00315F87"/>
    <w:rsid w:val="003211B0"/>
    <w:rsid w:val="003223CA"/>
    <w:rsid w:val="00330568"/>
    <w:rsid w:val="003318C8"/>
    <w:rsid w:val="003331DC"/>
    <w:rsid w:val="0035398D"/>
    <w:rsid w:val="00355B6A"/>
    <w:rsid w:val="00391C46"/>
    <w:rsid w:val="003B6AED"/>
    <w:rsid w:val="003D4D8C"/>
    <w:rsid w:val="003E3ACB"/>
    <w:rsid w:val="00404209"/>
    <w:rsid w:val="00411021"/>
    <w:rsid w:val="00420314"/>
    <w:rsid w:val="00447E1E"/>
    <w:rsid w:val="0047437E"/>
    <w:rsid w:val="00475CF9"/>
    <w:rsid w:val="00492062"/>
    <w:rsid w:val="00492951"/>
    <w:rsid w:val="00492A0D"/>
    <w:rsid w:val="004A76FC"/>
    <w:rsid w:val="004B061E"/>
    <w:rsid w:val="004C0BB6"/>
    <w:rsid w:val="004D12F6"/>
    <w:rsid w:val="004F65DF"/>
    <w:rsid w:val="004F7121"/>
    <w:rsid w:val="005166AB"/>
    <w:rsid w:val="00517052"/>
    <w:rsid w:val="005227AB"/>
    <w:rsid w:val="00555C46"/>
    <w:rsid w:val="00585A0E"/>
    <w:rsid w:val="00596EE5"/>
    <w:rsid w:val="00597338"/>
    <w:rsid w:val="005977BB"/>
    <w:rsid w:val="005B3C56"/>
    <w:rsid w:val="005B5190"/>
    <w:rsid w:val="005B5F4A"/>
    <w:rsid w:val="005C2B53"/>
    <w:rsid w:val="005C5352"/>
    <w:rsid w:val="005D23D5"/>
    <w:rsid w:val="005D650C"/>
    <w:rsid w:val="006103AD"/>
    <w:rsid w:val="0062414C"/>
    <w:rsid w:val="00626A98"/>
    <w:rsid w:val="00633D1F"/>
    <w:rsid w:val="00655B92"/>
    <w:rsid w:val="00657A19"/>
    <w:rsid w:val="006704D7"/>
    <w:rsid w:val="00687112"/>
    <w:rsid w:val="006D660F"/>
    <w:rsid w:val="006D7894"/>
    <w:rsid w:val="006E7395"/>
    <w:rsid w:val="006F18BD"/>
    <w:rsid w:val="00711370"/>
    <w:rsid w:val="00727A5A"/>
    <w:rsid w:val="007349FB"/>
    <w:rsid w:val="00737557"/>
    <w:rsid w:val="00760531"/>
    <w:rsid w:val="00775376"/>
    <w:rsid w:val="00780D01"/>
    <w:rsid w:val="00785845"/>
    <w:rsid w:val="00795318"/>
    <w:rsid w:val="00796F54"/>
    <w:rsid w:val="007B6BE4"/>
    <w:rsid w:val="007C600D"/>
    <w:rsid w:val="007D03A7"/>
    <w:rsid w:val="007D3D9E"/>
    <w:rsid w:val="007E6021"/>
    <w:rsid w:val="007F4C9A"/>
    <w:rsid w:val="00801F98"/>
    <w:rsid w:val="00811591"/>
    <w:rsid w:val="00814145"/>
    <w:rsid w:val="00832579"/>
    <w:rsid w:val="0084065F"/>
    <w:rsid w:val="00846FD4"/>
    <w:rsid w:val="00850394"/>
    <w:rsid w:val="00872429"/>
    <w:rsid w:val="00880F4C"/>
    <w:rsid w:val="008930B6"/>
    <w:rsid w:val="008B1617"/>
    <w:rsid w:val="008B3122"/>
    <w:rsid w:val="008C6939"/>
    <w:rsid w:val="008E2117"/>
    <w:rsid w:val="008E6AA4"/>
    <w:rsid w:val="008F08E0"/>
    <w:rsid w:val="00907AD6"/>
    <w:rsid w:val="00965399"/>
    <w:rsid w:val="00966E37"/>
    <w:rsid w:val="00987E0D"/>
    <w:rsid w:val="0099776A"/>
    <w:rsid w:val="009B4ED5"/>
    <w:rsid w:val="009B7263"/>
    <w:rsid w:val="009C3BB0"/>
    <w:rsid w:val="009C54E7"/>
    <w:rsid w:val="009E1170"/>
    <w:rsid w:val="009E1560"/>
    <w:rsid w:val="009F165D"/>
    <w:rsid w:val="009F4B13"/>
    <w:rsid w:val="009F6793"/>
    <w:rsid w:val="00A027FB"/>
    <w:rsid w:val="00A03E45"/>
    <w:rsid w:val="00A3449D"/>
    <w:rsid w:val="00A35EAC"/>
    <w:rsid w:val="00A36504"/>
    <w:rsid w:val="00A51BB4"/>
    <w:rsid w:val="00A54491"/>
    <w:rsid w:val="00A64BA0"/>
    <w:rsid w:val="00A74F61"/>
    <w:rsid w:val="00A87069"/>
    <w:rsid w:val="00A92DCA"/>
    <w:rsid w:val="00AB24D3"/>
    <w:rsid w:val="00AD68B7"/>
    <w:rsid w:val="00AE20D3"/>
    <w:rsid w:val="00AE291A"/>
    <w:rsid w:val="00AF7AA3"/>
    <w:rsid w:val="00B0761D"/>
    <w:rsid w:val="00B10AE5"/>
    <w:rsid w:val="00B31BDB"/>
    <w:rsid w:val="00B4623C"/>
    <w:rsid w:val="00B51278"/>
    <w:rsid w:val="00B548CF"/>
    <w:rsid w:val="00B711D9"/>
    <w:rsid w:val="00BA0A4C"/>
    <w:rsid w:val="00BA2E8B"/>
    <w:rsid w:val="00BA2F0C"/>
    <w:rsid w:val="00BB58C7"/>
    <w:rsid w:val="00BC24A7"/>
    <w:rsid w:val="00BD1AF5"/>
    <w:rsid w:val="00C0358A"/>
    <w:rsid w:val="00C049D3"/>
    <w:rsid w:val="00C21FB1"/>
    <w:rsid w:val="00C94604"/>
    <w:rsid w:val="00CA6719"/>
    <w:rsid w:val="00CC5DAF"/>
    <w:rsid w:val="00CD65C9"/>
    <w:rsid w:val="00CD6E16"/>
    <w:rsid w:val="00D0537C"/>
    <w:rsid w:val="00D05718"/>
    <w:rsid w:val="00D17410"/>
    <w:rsid w:val="00D57A5E"/>
    <w:rsid w:val="00D71BE1"/>
    <w:rsid w:val="00D74552"/>
    <w:rsid w:val="00D81A94"/>
    <w:rsid w:val="00DB78AB"/>
    <w:rsid w:val="00DE36A6"/>
    <w:rsid w:val="00DF2CBE"/>
    <w:rsid w:val="00DF4D3F"/>
    <w:rsid w:val="00DF5BC3"/>
    <w:rsid w:val="00DF6932"/>
    <w:rsid w:val="00DF7C64"/>
    <w:rsid w:val="00E07AF7"/>
    <w:rsid w:val="00E11472"/>
    <w:rsid w:val="00E12F53"/>
    <w:rsid w:val="00E34292"/>
    <w:rsid w:val="00E36F48"/>
    <w:rsid w:val="00E60C6C"/>
    <w:rsid w:val="00E71E13"/>
    <w:rsid w:val="00E82E23"/>
    <w:rsid w:val="00E853B0"/>
    <w:rsid w:val="00E87B35"/>
    <w:rsid w:val="00EA429D"/>
    <w:rsid w:val="00EA4364"/>
    <w:rsid w:val="00EB6619"/>
    <w:rsid w:val="00EC32B5"/>
    <w:rsid w:val="00ED311A"/>
    <w:rsid w:val="00F06DC4"/>
    <w:rsid w:val="00F1235A"/>
    <w:rsid w:val="00F17A39"/>
    <w:rsid w:val="00F23D0D"/>
    <w:rsid w:val="00F244EB"/>
    <w:rsid w:val="00F3023E"/>
    <w:rsid w:val="00F44BE0"/>
    <w:rsid w:val="00F574A4"/>
    <w:rsid w:val="00F73031"/>
    <w:rsid w:val="00F758C7"/>
    <w:rsid w:val="00FA455E"/>
    <w:rsid w:val="00FC5FB8"/>
    <w:rsid w:val="00FD0E17"/>
    <w:rsid w:val="00FD6469"/>
    <w:rsid w:val="00FE55BE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1B0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4B061E"/>
    <w:rPr>
      <w:rFonts w:ascii="Arial" w:eastAsia="Arial" w:hAnsi="Arial" w:cs="Arial"/>
      <w:sz w:val="46"/>
      <w:szCs w:val="46"/>
    </w:rPr>
  </w:style>
  <w:style w:type="paragraph" w:customStyle="1" w:styleId="40">
    <w:name w:val="Основной текст (4)"/>
    <w:basedOn w:val="a"/>
    <w:link w:val="4"/>
    <w:rsid w:val="004B061E"/>
    <w:pPr>
      <w:widowControl w:val="0"/>
      <w:spacing w:after="160" w:line="259" w:lineRule="auto"/>
    </w:pPr>
    <w:rPr>
      <w:rFonts w:ascii="Arial" w:eastAsia="Arial" w:hAnsi="Arial" w:cs="Arial"/>
      <w:sz w:val="46"/>
      <w:szCs w:val="46"/>
    </w:rPr>
  </w:style>
  <w:style w:type="character" w:customStyle="1" w:styleId="a5">
    <w:name w:val="Основной текст_"/>
    <w:basedOn w:val="a0"/>
    <w:link w:val="1"/>
    <w:rsid w:val="004B061E"/>
    <w:rPr>
      <w:rFonts w:ascii="Arial" w:eastAsia="Arial" w:hAnsi="Arial" w:cs="Arial"/>
      <w:sz w:val="30"/>
      <w:szCs w:val="30"/>
    </w:rPr>
  </w:style>
  <w:style w:type="paragraph" w:customStyle="1" w:styleId="1">
    <w:name w:val="Основной текст1"/>
    <w:basedOn w:val="a"/>
    <w:link w:val="a5"/>
    <w:rsid w:val="004B061E"/>
    <w:pPr>
      <w:widowControl w:val="0"/>
      <w:spacing w:after="0" w:line="266" w:lineRule="auto"/>
    </w:pPr>
    <w:rPr>
      <w:rFonts w:ascii="Arial" w:eastAsia="Arial" w:hAnsi="Arial" w:cs="Arial"/>
      <w:sz w:val="30"/>
      <w:szCs w:val="30"/>
    </w:rPr>
  </w:style>
  <w:style w:type="paragraph" w:styleId="a6">
    <w:name w:val="List Paragraph"/>
    <w:basedOn w:val="a"/>
    <w:uiPriority w:val="34"/>
    <w:qFormat/>
    <w:rsid w:val="00EB6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1B0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4B061E"/>
    <w:rPr>
      <w:rFonts w:ascii="Arial" w:eastAsia="Arial" w:hAnsi="Arial" w:cs="Arial"/>
      <w:sz w:val="46"/>
      <w:szCs w:val="46"/>
    </w:rPr>
  </w:style>
  <w:style w:type="paragraph" w:customStyle="1" w:styleId="40">
    <w:name w:val="Основной текст (4)"/>
    <w:basedOn w:val="a"/>
    <w:link w:val="4"/>
    <w:rsid w:val="004B061E"/>
    <w:pPr>
      <w:widowControl w:val="0"/>
      <w:spacing w:after="160" w:line="259" w:lineRule="auto"/>
    </w:pPr>
    <w:rPr>
      <w:rFonts w:ascii="Arial" w:eastAsia="Arial" w:hAnsi="Arial" w:cs="Arial"/>
      <w:sz w:val="46"/>
      <w:szCs w:val="46"/>
    </w:rPr>
  </w:style>
  <w:style w:type="character" w:customStyle="1" w:styleId="a5">
    <w:name w:val="Основной текст_"/>
    <w:basedOn w:val="a0"/>
    <w:link w:val="1"/>
    <w:rsid w:val="004B061E"/>
    <w:rPr>
      <w:rFonts w:ascii="Arial" w:eastAsia="Arial" w:hAnsi="Arial" w:cs="Arial"/>
      <w:sz w:val="30"/>
      <w:szCs w:val="30"/>
    </w:rPr>
  </w:style>
  <w:style w:type="paragraph" w:customStyle="1" w:styleId="1">
    <w:name w:val="Основной текст1"/>
    <w:basedOn w:val="a"/>
    <w:link w:val="a5"/>
    <w:rsid w:val="004B061E"/>
    <w:pPr>
      <w:widowControl w:val="0"/>
      <w:spacing w:after="0" w:line="266" w:lineRule="auto"/>
    </w:pPr>
    <w:rPr>
      <w:rFonts w:ascii="Arial" w:eastAsia="Arial" w:hAnsi="Arial" w:cs="Arial"/>
      <w:sz w:val="30"/>
      <w:szCs w:val="30"/>
    </w:rPr>
  </w:style>
  <w:style w:type="paragraph" w:styleId="a6">
    <w:name w:val="List Paragraph"/>
    <w:basedOn w:val="a"/>
    <w:uiPriority w:val="34"/>
    <w:qFormat/>
    <w:rsid w:val="00EB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</dc:creator>
  <cp:keywords/>
  <dc:description/>
  <cp:lastModifiedBy>Курс</cp:lastModifiedBy>
  <cp:revision>3</cp:revision>
  <dcterms:created xsi:type="dcterms:W3CDTF">2020-11-02T08:16:00Z</dcterms:created>
  <dcterms:modified xsi:type="dcterms:W3CDTF">2020-11-02T09:41:00Z</dcterms:modified>
</cp:coreProperties>
</file>